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Скульптура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Скульптура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786A64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786A64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786A64" w:rsidP="00786A64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90</w:t>
            </w:r>
            <w:r w:rsidR="00A364D8" w:rsidRPr="00021C3B">
              <w:rPr>
                <w:rStyle w:val="12pt0"/>
                <w:color w:val="auto"/>
              </w:rPr>
              <w:t>/4</w:t>
            </w:r>
            <w:r w:rsidRPr="00021C3B">
              <w:rPr>
                <w:rStyle w:val="12pt0"/>
                <w:color w:val="auto"/>
              </w:rPr>
              <w:t>0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Основы учебного рисунка.</w:t>
            </w:r>
            <w:r w:rsidR="007E2E3B" w:rsidRPr="00021C3B">
              <w:rPr>
                <w:rStyle w:val="12pt0"/>
                <w:rFonts w:eastAsia="Courier New"/>
                <w:b w:val="0"/>
                <w:color w:val="auto"/>
              </w:rPr>
              <w:t xml:space="preserve"> Живопись. Композиция и дизайн.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193909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Скульптура как вид изобразительного искусства. История развития художественных стилей в скульптуре. Анималистическая скульптура малых форм. Рельеф. Маска. Отливка гипсовых форм.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знать</w:t>
            </w:r>
            <w:r w:rsidRPr="00021C3B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виды скульптуры, ее главные выразительные средства;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скульптурные техники, инструменты и материалы;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конструктивно-анатомическую основу тела человека;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методику работы над скульптурой.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уметь</w:t>
            </w:r>
            <w:r w:rsidRPr="00021C3B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анализировать натуру, выявлять анатомическую основу объема;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использовать различные техники и материалы скульптуры;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работать с натуры, по памяти и по воображению;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применять законы композиции при работе над скульптурой.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иметь навыки</w:t>
            </w:r>
            <w:r w:rsidRPr="00021C3B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193909" w:rsidRPr="00021C3B" w:rsidRDefault="00193909" w:rsidP="001939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владения методикой работы над круглой скульптурой и рельефом;</w:t>
            </w:r>
          </w:p>
          <w:p w:rsidR="00A364D8" w:rsidRPr="00021C3B" w:rsidRDefault="00193909" w:rsidP="00193909">
            <w:pPr>
              <w:jc w:val="both"/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– владения приемами и техниками работы с различными скульптурными материалами.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БПК-21. </w:t>
            </w:r>
            <w:r w:rsidRPr="00021C3B">
              <w:rPr>
                <w:rFonts w:ascii="Times New Roman" w:hAnsi="Times New Roman" w:cs="Times New Roman"/>
                <w:color w:val="auto"/>
              </w:rPr>
              <w:t>Использовать  изобразительные и выразительные средства, методы и приемы, техники работы в изобразительном искусстве (по видам), осуществлять самостоятельную художественно-творческую деятельность в области изобразительного искусства (по видам)</w:t>
            </w:r>
            <w:r w:rsidR="00786A64" w:rsidRPr="00021C3B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786A64" w:rsidRPr="00021C3B">
              <w:rPr>
                <w:rFonts w:ascii="Times New Roman" w:hAnsi="Times New Roman" w:cs="Times New Roman"/>
                <w:bCs/>
                <w:color w:val="auto"/>
              </w:rPr>
              <w:t xml:space="preserve">СК-5. Применять знания в области цветоведения и </w:t>
            </w:r>
            <w:proofErr w:type="spellStart"/>
            <w:r w:rsidR="00786A64" w:rsidRPr="00021C3B">
              <w:rPr>
                <w:rFonts w:ascii="Times New Roman" w:hAnsi="Times New Roman" w:cs="Times New Roman"/>
                <w:bCs/>
                <w:color w:val="auto"/>
              </w:rPr>
              <w:t>колористики</w:t>
            </w:r>
            <w:proofErr w:type="spellEnd"/>
            <w:r w:rsidR="00786A64" w:rsidRPr="00021C3B">
              <w:rPr>
                <w:rFonts w:ascii="Times New Roman" w:hAnsi="Times New Roman" w:cs="Times New Roman"/>
                <w:bCs/>
                <w:color w:val="auto"/>
              </w:rPr>
              <w:t>, способы создания гармоничной цветовой композиции в разных видах изобразительного и декоративно-прикладного искусства.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786A64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Зачёт.</w:t>
            </w:r>
          </w:p>
        </w:tc>
      </w:tr>
    </w:tbl>
    <w:p w:rsidR="00CE71EB" w:rsidRPr="00B210D4" w:rsidRDefault="00CE71EB" w:rsidP="003D17DD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BF" w:rsidRDefault="001334BF">
      <w:r>
        <w:separator/>
      </w:r>
    </w:p>
  </w:endnote>
  <w:endnote w:type="continuationSeparator" w:id="0">
    <w:p w:rsidR="001334BF" w:rsidRDefault="001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BF" w:rsidRDefault="001334BF"/>
  </w:footnote>
  <w:footnote w:type="continuationSeparator" w:id="0">
    <w:p w:rsidR="001334BF" w:rsidRDefault="00133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334BF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7DD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F989-1232-4519-BE0F-75823AE9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2025-01-21T18:39:00Z</dcterms:modified>
</cp:coreProperties>
</file>